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CC90A" w14:textId="77777777" w:rsidR="004A1EAF" w:rsidRPr="005229DD" w:rsidRDefault="004A1EAF" w:rsidP="004A1EAF">
      <w:pPr>
        <w:numPr>
          <w:ilvl w:val="0"/>
          <w:numId w:val="1"/>
        </w:numPr>
        <w:jc w:val="both"/>
        <w:rPr>
          <w:b/>
          <w:bCs/>
          <w:sz w:val="26"/>
          <w:szCs w:val="26"/>
        </w:rPr>
      </w:pPr>
      <w:r w:rsidRPr="001B3D86">
        <w:rPr>
          <w:b/>
          <w:bCs/>
          <w:sz w:val="26"/>
          <w:szCs w:val="26"/>
        </w:rPr>
        <w:t xml:space="preserve">Blue Print Skala </w:t>
      </w:r>
      <w:r>
        <w:rPr>
          <w:b/>
          <w:bCs/>
          <w:sz w:val="26"/>
          <w:szCs w:val="26"/>
        </w:rPr>
        <w:t xml:space="preserve">Pemahaman Self Efficacy </w:t>
      </w:r>
    </w:p>
    <w:p w14:paraId="534945AB" w14:textId="77777777" w:rsidR="004A1EAF" w:rsidRDefault="004A1EAF" w:rsidP="004A1EAF">
      <w:pPr>
        <w:ind w:left="720"/>
        <w:jc w:val="center"/>
      </w:pPr>
    </w:p>
    <w:p w14:paraId="3D02A470" w14:textId="77777777" w:rsidR="004A1EAF" w:rsidRDefault="004A1EAF" w:rsidP="004A1EAF">
      <w:pPr>
        <w:ind w:left="720"/>
        <w:jc w:val="center"/>
      </w:pPr>
      <w:r>
        <w:t>Tabel Blue Print Skala Pemahaman Self Efficacy</w:t>
      </w:r>
    </w:p>
    <w:p w14:paraId="296B2512" w14:textId="77777777" w:rsidR="004A1EAF" w:rsidRDefault="004A1EAF" w:rsidP="004A1EAF">
      <w:pPr>
        <w:ind w:left="720"/>
        <w:jc w:val="center"/>
      </w:pPr>
    </w:p>
    <w:tbl>
      <w:tblPr>
        <w:tblW w:w="9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1656"/>
        <w:gridCol w:w="1611"/>
        <w:gridCol w:w="8"/>
        <w:gridCol w:w="1248"/>
        <w:gridCol w:w="8"/>
      </w:tblGrid>
      <w:tr w:rsidR="004A1EAF" w14:paraId="47C81F03" w14:textId="77777777" w:rsidTr="00F728E9">
        <w:tc>
          <w:tcPr>
            <w:tcW w:w="46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9E8DA" w14:textId="77777777" w:rsidR="004A1EAF" w:rsidRPr="002E6844" w:rsidRDefault="004A1EAF" w:rsidP="00F728E9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E6844">
              <w:rPr>
                <w:rFonts w:eastAsia="Calibri"/>
                <w:b/>
                <w:bCs/>
                <w:color w:val="000000"/>
              </w:rPr>
              <w:t>ASPEK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6A758" w14:textId="77777777" w:rsidR="004A1EAF" w:rsidRPr="002E6844" w:rsidRDefault="004A1EAF" w:rsidP="00F728E9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E6844">
              <w:rPr>
                <w:rFonts w:eastAsia="Calibri"/>
                <w:b/>
                <w:bCs/>
                <w:color w:val="000000"/>
              </w:rPr>
              <w:t>BUTIR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EC4FE" w14:textId="77777777" w:rsidR="004A1EAF" w:rsidRPr="002E6844" w:rsidRDefault="004A1EAF" w:rsidP="00F728E9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E6844">
              <w:rPr>
                <w:rFonts w:eastAsia="Calibri"/>
                <w:b/>
                <w:bCs/>
                <w:color w:val="000000"/>
              </w:rPr>
              <w:t>JUMLAH</w:t>
            </w:r>
          </w:p>
        </w:tc>
      </w:tr>
      <w:tr w:rsidR="004A1EAF" w14:paraId="013E44BC" w14:textId="77777777" w:rsidTr="00F728E9">
        <w:tc>
          <w:tcPr>
            <w:tcW w:w="46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A8EA7" w14:textId="77777777" w:rsidR="004A1EAF" w:rsidRPr="002E6844" w:rsidRDefault="004A1EAF" w:rsidP="00F728E9">
            <w:pPr>
              <w:jc w:val="lowKashida"/>
              <w:rPr>
                <w:rFonts w:eastAsia="Calibri"/>
                <w:color w:val="00000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F9155" w14:textId="77777777" w:rsidR="004A1EAF" w:rsidRPr="002E6844" w:rsidRDefault="004A1EAF" w:rsidP="00F728E9">
            <w:pPr>
              <w:jc w:val="center"/>
              <w:rPr>
                <w:rFonts w:eastAsia="Calibri"/>
                <w:b/>
                <w:bCs/>
                <w:i/>
                <w:iCs/>
                <w:color w:val="000000"/>
              </w:rPr>
            </w:pPr>
            <w:r w:rsidRPr="002E6844">
              <w:rPr>
                <w:rFonts w:eastAsia="Calibri"/>
                <w:b/>
                <w:bCs/>
                <w:i/>
                <w:iCs/>
                <w:color w:val="000000"/>
              </w:rPr>
              <w:t>Favorable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73C99" w14:textId="77777777" w:rsidR="004A1EAF" w:rsidRPr="002E6844" w:rsidRDefault="004A1EAF" w:rsidP="00F728E9">
            <w:pPr>
              <w:jc w:val="center"/>
              <w:rPr>
                <w:rFonts w:eastAsia="Calibri"/>
                <w:b/>
                <w:bCs/>
                <w:i/>
                <w:iCs/>
                <w:color w:val="000000"/>
              </w:rPr>
            </w:pPr>
            <w:r w:rsidRPr="002E6844">
              <w:rPr>
                <w:rFonts w:eastAsia="Calibri"/>
                <w:b/>
                <w:bCs/>
                <w:i/>
                <w:iCs/>
                <w:color w:val="000000"/>
              </w:rPr>
              <w:t>Unfavorable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CA7CE" w14:textId="77777777" w:rsidR="004A1EAF" w:rsidRPr="002E6844" w:rsidRDefault="004A1EAF" w:rsidP="00F728E9">
            <w:pPr>
              <w:jc w:val="lowKashida"/>
              <w:rPr>
                <w:rFonts w:eastAsia="Calibri"/>
                <w:color w:val="000000"/>
              </w:rPr>
            </w:pPr>
          </w:p>
        </w:tc>
      </w:tr>
      <w:tr w:rsidR="004A1EAF" w14:paraId="1D02A114" w14:textId="77777777" w:rsidTr="00F728E9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F8AEE" w14:textId="77777777" w:rsidR="004A1EAF" w:rsidRPr="002E6844" w:rsidRDefault="004A1EAF" w:rsidP="00F728E9">
            <w:pPr>
              <w:jc w:val="lowKashida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Pemahaman konsep Self Efficacy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1B3DD" w14:textId="77777777" w:rsidR="004A1EAF" w:rsidRPr="002E6844" w:rsidRDefault="004A1EAF" w:rsidP="00F728E9">
            <w:pPr>
              <w:jc w:val="center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1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DFDB4" w14:textId="77777777" w:rsidR="004A1EAF" w:rsidRPr="002E6844" w:rsidRDefault="004A1EAF" w:rsidP="00F728E9">
            <w:pPr>
              <w:jc w:val="center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AA2C2" w14:textId="77777777" w:rsidR="004A1EAF" w:rsidRPr="002E6844" w:rsidRDefault="004A1EAF" w:rsidP="00F728E9">
            <w:pPr>
              <w:jc w:val="center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2</w:t>
            </w:r>
          </w:p>
        </w:tc>
      </w:tr>
      <w:tr w:rsidR="004A1EAF" w14:paraId="101725A5" w14:textId="77777777" w:rsidTr="00F728E9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4360" w14:textId="77777777" w:rsidR="004A1EAF" w:rsidRPr="002E6844" w:rsidRDefault="004A1EAF" w:rsidP="00F728E9">
            <w:pPr>
              <w:jc w:val="lowKashida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Keyakinan Individu akan Kemampuan diri Sendiri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77BD0" w14:textId="77777777" w:rsidR="004A1EAF" w:rsidRPr="002E6844" w:rsidRDefault="004A1EAF" w:rsidP="00F728E9">
            <w:pPr>
              <w:jc w:val="center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3,4,5,6,7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5AE68" w14:textId="77777777" w:rsidR="004A1EAF" w:rsidRPr="002E6844" w:rsidRDefault="004A1EAF" w:rsidP="00F728E9">
            <w:pPr>
              <w:jc w:val="center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-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0AF70" w14:textId="77777777" w:rsidR="004A1EAF" w:rsidRPr="002E6844" w:rsidRDefault="004A1EAF" w:rsidP="00F728E9">
            <w:pPr>
              <w:jc w:val="center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4</w:t>
            </w:r>
          </w:p>
        </w:tc>
      </w:tr>
      <w:tr w:rsidR="004A1EAF" w14:paraId="023A3EE6" w14:textId="77777777" w:rsidTr="00F728E9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BE921" w14:textId="77777777" w:rsidR="004A1EAF" w:rsidRPr="002E6844" w:rsidRDefault="004A1EAF" w:rsidP="00F728E9">
            <w:pPr>
              <w:jc w:val="lowKashida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Pemahaman Individu terhadap Kondisi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B8E0C" w14:textId="77777777" w:rsidR="004A1EAF" w:rsidRPr="002E6844" w:rsidRDefault="004A1EAF" w:rsidP="00F728E9">
            <w:pPr>
              <w:jc w:val="center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8,9,10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5543F" w14:textId="77777777" w:rsidR="004A1EAF" w:rsidRPr="002E6844" w:rsidRDefault="004A1EAF" w:rsidP="00F728E9">
            <w:pPr>
              <w:jc w:val="center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-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DF8B0" w14:textId="77777777" w:rsidR="004A1EAF" w:rsidRPr="002E6844" w:rsidRDefault="004A1EAF" w:rsidP="00F728E9">
            <w:pPr>
              <w:jc w:val="center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3</w:t>
            </w:r>
          </w:p>
        </w:tc>
      </w:tr>
      <w:tr w:rsidR="004A1EAF" w14:paraId="5773CE31" w14:textId="77777777" w:rsidTr="00F728E9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BB18F" w14:textId="77777777" w:rsidR="004A1EAF" w:rsidRPr="002E6844" w:rsidRDefault="004A1EAF" w:rsidP="00F728E9">
            <w:pPr>
              <w:jc w:val="lowKashida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Persepsi Terhadap Tugas dan Pemilihan Perilaku yang Tepat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770AC" w14:textId="77777777" w:rsidR="004A1EAF" w:rsidRPr="002E6844" w:rsidRDefault="004A1EAF" w:rsidP="00F728E9">
            <w:pPr>
              <w:jc w:val="center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11,12,13,14,15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A7064" w14:textId="77777777" w:rsidR="004A1EAF" w:rsidRPr="002E6844" w:rsidRDefault="004A1EAF" w:rsidP="00F728E9">
            <w:pPr>
              <w:jc w:val="center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-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69A8D" w14:textId="77777777" w:rsidR="004A1EAF" w:rsidRPr="002E6844" w:rsidRDefault="004A1EAF" w:rsidP="00F728E9">
            <w:pPr>
              <w:jc w:val="center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5</w:t>
            </w:r>
          </w:p>
        </w:tc>
      </w:tr>
      <w:tr w:rsidR="004A1EAF" w14:paraId="7204495F" w14:textId="77777777" w:rsidTr="00F728E9">
        <w:trPr>
          <w:gridAfter w:val="1"/>
          <w:wAfter w:w="8" w:type="dxa"/>
          <w:trHeight w:val="342"/>
        </w:trPr>
        <w:tc>
          <w:tcPr>
            <w:tcW w:w="776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0BA05C5" w14:textId="77777777" w:rsidR="004A1EAF" w:rsidRPr="002E6844" w:rsidRDefault="004A1EAF" w:rsidP="00F728E9">
            <w:pPr>
              <w:jc w:val="center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Jumlah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7C137C" w14:textId="77777777" w:rsidR="004A1EAF" w:rsidRPr="002E6844" w:rsidRDefault="004A1EAF" w:rsidP="00F728E9">
            <w:pPr>
              <w:jc w:val="center"/>
              <w:rPr>
                <w:rFonts w:eastAsia="Calibri"/>
                <w:color w:val="000000"/>
              </w:rPr>
            </w:pPr>
            <w:r w:rsidRPr="002E6844">
              <w:rPr>
                <w:rFonts w:eastAsia="Calibri"/>
                <w:color w:val="000000"/>
              </w:rPr>
              <w:t>15</w:t>
            </w:r>
          </w:p>
        </w:tc>
      </w:tr>
    </w:tbl>
    <w:p w14:paraId="09FA19AE" w14:textId="77777777" w:rsidR="004A1EAF" w:rsidRDefault="004A1EAF"/>
    <w:sectPr w:rsidR="004A1EA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E669C4"/>
    <w:multiLevelType w:val="hybridMultilevel"/>
    <w:tmpl w:val="579EA0B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EAF"/>
    <w:rsid w:val="004A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053CE"/>
  <w15:chartTrackingRefBased/>
  <w15:docId w15:val="{EEA10F91-EACC-4767-A214-0AAC974F8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EA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</dc:creator>
  <cp:keywords/>
  <dc:description/>
  <cp:lastModifiedBy>bryan</cp:lastModifiedBy>
  <cp:revision>1</cp:revision>
  <dcterms:created xsi:type="dcterms:W3CDTF">2025-05-18T02:35:00Z</dcterms:created>
  <dcterms:modified xsi:type="dcterms:W3CDTF">2025-05-18T02:37:00Z</dcterms:modified>
</cp:coreProperties>
</file>